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16C52" w14:textId="193A08DE" w:rsidR="006B1E22" w:rsidRDefault="00236FF9">
      <w:r>
        <w:rPr>
          <w:noProof/>
        </w:rPr>
        <w:drawing>
          <wp:inline distT="0" distB="0" distL="0" distR="0" wp14:anchorId="6F539762" wp14:editId="57CAA81F">
            <wp:extent cx="6214130" cy="9429750"/>
            <wp:effectExtent l="0" t="0" r="0" b="0"/>
            <wp:docPr id="1904642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098" cy="948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F9"/>
    <w:rsid w:val="00236FF9"/>
    <w:rsid w:val="002E650F"/>
    <w:rsid w:val="00363877"/>
    <w:rsid w:val="006B1E22"/>
    <w:rsid w:val="00F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12D77"/>
  <w15:chartTrackingRefBased/>
  <w15:docId w15:val="{304CB218-3AED-4F4E-AD00-9D905FBC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Angela Hernandez</dc:creator>
  <cp:keywords/>
  <dc:description/>
  <cp:lastModifiedBy>Rosa Angela Hernandez</cp:lastModifiedBy>
  <cp:revision>1</cp:revision>
  <dcterms:created xsi:type="dcterms:W3CDTF">2025-12-01T18:30:00Z</dcterms:created>
  <dcterms:modified xsi:type="dcterms:W3CDTF">2025-12-01T18:32:00Z</dcterms:modified>
</cp:coreProperties>
</file>